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94F85">
        <w:rPr>
          <w:color w:val="000000" w:themeColor="text1"/>
          <w:sz w:val="28"/>
          <w:szCs w:val="28"/>
        </w:rPr>
        <w:t>192</w:t>
      </w:r>
      <w:r w:rsidR="00C42875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94F85" w:rsidR="00F94F85">
        <w:rPr>
          <w:color w:val="000000"/>
          <w:sz w:val="28"/>
          <w:szCs w:val="28"/>
        </w:rPr>
        <w:t>86MS0053-01-2025-000777-11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февраля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FD5C59" w:rsidP="00FD5C59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FD5C59" w:rsidP="00FD5C59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  <w:lang w:eastAsia="x-none"/>
        </w:rPr>
        <w:t>Шайхаева Германа Магомедхановича,</w:t>
      </w:r>
      <w:r>
        <w:rPr>
          <w:sz w:val="28"/>
          <w:szCs w:val="28"/>
          <w:lang w:val="x-none" w:eastAsia="x-none"/>
        </w:rPr>
        <w:t xml:space="preserve"> </w:t>
      </w:r>
      <w:r w:rsidR="000C6B22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0C6B2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паспорт </w:t>
      </w:r>
      <w:r w:rsidR="000C6B2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и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>Югра</w:t>
      </w:r>
      <w:r w:rsidR="000C6B2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FD5C59" w:rsidP="00FD5C5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</w:t>
      </w:r>
      <w:r>
        <w:rPr>
          <w:sz w:val="28"/>
          <w:szCs w:val="28"/>
        </w:rPr>
        <w:t>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>
        <w:rPr>
          <w:color w:val="000000" w:themeColor="text1"/>
          <w:sz w:val="28"/>
          <w:szCs w:val="28"/>
        </w:rPr>
        <w:t>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28.11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C6B2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725597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>30000807345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 статьи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12.21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F94F85">
        <w:rPr>
          <w:color w:val="000000" w:themeColor="text1"/>
          <w:sz w:val="28"/>
          <w:szCs w:val="28"/>
        </w:rPr>
        <w:t>Шайхаев Г.М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F94F85">
        <w:rPr>
          <w:color w:val="000000" w:themeColor="text1"/>
          <w:sz w:val="28"/>
          <w:szCs w:val="28"/>
        </w:rPr>
        <w:t>Шайхаева Г.М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C20C02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94F85">
        <w:rPr>
          <w:color w:val="000000" w:themeColor="text1"/>
          <w:sz w:val="28"/>
          <w:szCs w:val="28"/>
        </w:rPr>
        <w:t>18.09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94F85">
        <w:rPr>
          <w:color w:val="000000" w:themeColor="text1"/>
          <w:sz w:val="28"/>
          <w:szCs w:val="28"/>
        </w:rPr>
        <w:t>29.09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94F85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94F85">
        <w:rPr>
          <w:color w:val="000000" w:themeColor="text1"/>
          <w:sz w:val="28"/>
          <w:szCs w:val="28"/>
        </w:rPr>
        <w:t>не позднее 27.11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Отсрочка или рассро</w:t>
      </w:r>
      <w:r w:rsidRPr="00C20C02">
        <w:rPr>
          <w:color w:val="000000" w:themeColor="text1"/>
          <w:sz w:val="28"/>
          <w:szCs w:val="28"/>
        </w:rPr>
        <w:t xml:space="preserve">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94F85">
        <w:rPr>
          <w:color w:val="000000" w:themeColor="text1"/>
          <w:sz w:val="28"/>
          <w:szCs w:val="28"/>
        </w:rPr>
        <w:t>Шайхаева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</w:t>
      </w:r>
      <w:r w:rsidRPr="00C20C02">
        <w:rPr>
          <w:color w:val="000000" w:themeColor="text1"/>
          <w:sz w:val="28"/>
          <w:szCs w:val="28"/>
        </w:rPr>
        <w:t xml:space="preserve">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</w:t>
      </w:r>
      <w:r w:rsidR="00F94F85">
        <w:rPr>
          <w:color w:val="000000"/>
          <w:sz w:val="28"/>
          <w:szCs w:val="28"/>
        </w:rPr>
        <w:t>5653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94F85">
        <w:rPr>
          <w:color w:val="000000"/>
          <w:sz w:val="28"/>
          <w:szCs w:val="28"/>
        </w:rPr>
        <w:t>17.02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94F85">
        <w:rPr>
          <w:color w:val="000000" w:themeColor="text1"/>
          <w:sz w:val="28"/>
          <w:szCs w:val="28"/>
        </w:rPr>
        <w:t>Шайхаевым Г.М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94F85">
        <w:rPr>
          <w:color w:val="000000" w:themeColor="text1"/>
          <w:sz w:val="28"/>
          <w:szCs w:val="28"/>
        </w:rPr>
        <w:t>1</w:t>
      </w:r>
      <w:r w:rsidR="00F94F85">
        <w:rPr>
          <w:color w:val="000000" w:themeColor="text1"/>
          <w:sz w:val="28"/>
          <w:szCs w:val="28"/>
        </w:rPr>
        <w:t xml:space="preserve">8810086230000807345 </w:t>
      </w:r>
      <w:r w:rsidRPr="00C20C02" w:rsidR="00F94F85">
        <w:rPr>
          <w:color w:val="000000" w:themeColor="text1"/>
          <w:sz w:val="28"/>
          <w:szCs w:val="28"/>
        </w:rPr>
        <w:t xml:space="preserve">от </w:t>
      </w:r>
      <w:r w:rsidR="00F94F85">
        <w:rPr>
          <w:color w:val="000000" w:themeColor="text1"/>
          <w:sz w:val="28"/>
          <w:szCs w:val="28"/>
        </w:rPr>
        <w:t>18.09.2024</w:t>
      </w:r>
      <w:r w:rsidRPr="002C4A21">
        <w:rPr>
          <w:sz w:val="28"/>
          <w:szCs w:val="28"/>
        </w:rPr>
        <w:t xml:space="preserve">, в котором </w:t>
      </w:r>
      <w:r w:rsidR="00F94F85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0466E">
        <w:rPr>
          <w:color w:val="000000" w:themeColor="text1"/>
          <w:spacing w:val="-1"/>
          <w:sz w:val="28"/>
          <w:szCs w:val="28"/>
        </w:rPr>
        <w:t>вручено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F94F85">
        <w:rPr>
          <w:color w:val="000000" w:themeColor="text1"/>
          <w:sz w:val="28"/>
          <w:szCs w:val="28"/>
        </w:rPr>
        <w:t>Шайхаеву Г.М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94F85">
        <w:rPr>
          <w:color w:val="000000" w:themeColor="text1"/>
          <w:sz w:val="28"/>
          <w:szCs w:val="28"/>
        </w:rPr>
        <w:t>Шайхаев Г.М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94F85">
        <w:rPr>
          <w:color w:val="000000" w:themeColor="text1"/>
          <w:sz w:val="28"/>
          <w:szCs w:val="28"/>
        </w:rPr>
        <w:t>1</w:t>
      </w:r>
      <w:r w:rsidR="00F94F85">
        <w:rPr>
          <w:color w:val="000000" w:themeColor="text1"/>
          <w:sz w:val="28"/>
          <w:szCs w:val="28"/>
        </w:rPr>
        <w:t>8810086230000807345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94F85">
        <w:rPr>
          <w:color w:val="000000" w:themeColor="text1"/>
          <w:sz w:val="28"/>
          <w:szCs w:val="28"/>
        </w:rPr>
        <w:t>Шайхаева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</w:t>
      </w:r>
      <w:r w:rsidRPr="00C20C02">
        <w:rPr>
          <w:color w:val="000000" w:themeColor="text1"/>
          <w:sz w:val="28"/>
          <w:szCs w:val="28"/>
        </w:rPr>
        <w:t>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</w:t>
      </w:r>
      <w:r w:rsidRPr="00DA35B3">
        <w:rPr>
          <w:color w:val="000000" w:themeColor="text1"/>
          <w:sz w:val="28"/>
          <w:szCs w:val="28"/>
        </w:rPr>
        <w:t xml:space="preserve">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DA35B3">
        <w:rPr>
          <w:color w:val="000000" w:themeColor="text1"/>
          <w:sz w:val="28"/>
          <w:szCs w:val="28"/>
        </w:rPr>
        <w:t>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F94F85">
        <w:rPr>
          <w:color w:val="000000" w:themeColor="text1"/>
          <w:sz w:val="28"/>
          <w:szCs w:val="28"/>
        </w:rPr>
        <w:t>Шайхаевым Г.М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F94F85">
        <w:rPr>
          <w:color w:val="000000" w:themeColor="text1"/>
          <w:sz w:val="28"/>
          <w:szCs w:val="28"/>
        </w:rPr>
        <w:t>Шайхаеву Г.М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</w:t>
      </w:r>
      <w:r w:rsidRPr="00C20C02">
        <w:rPr>
          <w:color w:val="000000" w:themeColor="text1"/>
          <w:sz w:val="28"/>
          <w:szCs w:val="28"/>
        </w:rPr>
        <w:t>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Шайхаева Германа Магомедхановича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Ханты-Ман</w:t>
      </w:r>
      <w:r w:rsidRPr="00310F7B">
        <w:rPr>
          <w:sz w:val="28"/>
          <w:szCs w:val="28"/>
        </w:rPr>
        <w:t xml:space="preserve">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</w:t>
      </w:r>
      <w:r w:rsidRPr="00E25EB7">
        <w:rPr>
          <w:color w:val="000000" w:themeColor="text1"/>
          <w:sz w:val="28"/>
          <w:szCs w:val="28"/>
        </w:rPr>
        <w:t>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F94F85" w:rsidR="00F94F85">
        <w:rPr>
          <w:color w:val="000000" w:themeColor="text1"/>
          <w:sz w:val="28"/>
          <w:szCs w:val="28"/>
        </w:rPr>
        <w:t>0412365400535001922520150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</w:t>
      </w:r>
      <w:r w:rsidRPr="00DB180D">
        <w:rPr>
          <w:sz w:val="28"/>
          <w:szCs w:val="28"/>
        </w:rPr>
        <w:t xml:space="preserve">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</w:t>
      </w:r>
      <w:r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 xml:space="preserve">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C6B2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C6B22"/>
    <w:rsid w:val="000D7A46"/>
    <w:rsid w:val="000E7791"/>
    <w:rsid w:val="00126B22"/>
    <w:rsid w:val="00152ACD"/>
    <w:rsid w:val="001808C8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4F85"/>
    <w:rsid w:val="00F971D7"/>
    <w:rsid w:val="00FC2639"/>
    <w:rsid w:val="00FC4C43"/>
    <w:rsid w:val="00FD0468"/>
    <w:rsid w:val="00FD5C5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